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СОЦИАЛЬНЫЙ ПАСПОРТ ОРГАНИЗАЦИИ</w:t>
      </w:r>
    </w:p>
    <w:p>
      <w:pPr>
        <w:pStyle w:val="Normal"/>
        <w:jc w:val="center"/>
        <w:rPr/>
      </w:pPr>
      <w:r>
        <w:rPr/>
        <w:t xml:space="preserve">по состоянию на 1 октября  2017 г.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0"/>
          <w:szCs w:val="20"/>
        </w:rPr>
        <w:t xml:space="preserve">1.Наименование организации </w:t>
      </w:r>
      <w:r>
        <w:rPr>
          <w:b w:val="false"/>
          <w:bCs w:val="false"/>
          <w:sz w:val="20"/>
          <w:szCs w:val="20"/>
          <w:u w:val="single"/>
        </w:rPr>
        <w:t>Муниципальное учреждение дополнительного образования «Дом детского творчества» Волжского района г. Саратова</w:t>
      </w:r>
      <w:r>
        <w:rPr>
          <w:b w:val="false"/>
          <w:bCs w:val="false"/>
          <w:sz w:val="20"/>
          <w:szCs w:val="20"/>
        </w:rPr>
        <w:t>.</w:t>
      </w:r>
    </w:p>
    <w:p>
      <w:pPr>
        <w:pStyle w:val="Normal"/>
        <w:jc w:val="both"/>
        <w:rPr/>
      </w:pPr>
      <w:r>
        <w:rPr>
          <w:b/>
          <w:sz w:val="20"/>
          <w:szCs w:val="20"/>
        </w:rPr>
        <w:t>2. Всего работающих __</w:t>
      </w:r>
      <w:r>
        <w:rPr>
          <w:sz w:val="20"/>
          <w:szCs w:val="20"/>
        </w:rPr>
        <w:t>95____________________________ чел.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>- из них членов профсоюза_95__________________   чел.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3. Из общего количества работающих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>-педагогических работников__ 57________________    чел.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-административных работников ___5_________   чел.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-учебно-вспомогательного персонала______0______     чел.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>-технического персонала _________33____________     чел.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-находятся в отпусках до 1 года _______-__________      чел.</w:t>
        <w:tab/>
        <w:t xml:space="preserve"> 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>- находятся в длительных отпусках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>(по уходу за ребенком до 1.5 лет и до 3-х лет)   3</w:t>
        <w:tab/>
        <w:t>чел.</w:t>
      </w:r>
    </w:p>
    <w:p>
      <w:pPr>
        <w:pStyle w:val="Normal"/>
        <w:jc w:val="both"/>
        <w:rPr/>
      </w:pPr>
      <w:r>
        <w:rPr>
          <w:b/>
          <w:sz w:val="20"/>
          <w:szCs w:val="20"/>
        </w:rPr>
        <w:t>4. Из числа педагогический работников</w:t>
      </w:r>
      <w:r>
        <w:rPr>
          <w:sz w:val="20"/>
          <w:szCs w:val="20"/>
        </w:rPr>
        <w:t xml:space="preserve">: 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>-молодых специалистов (стаж до 3-х лет)____3______ чел.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 xml:space="preserve">- педагогов, получающих досрочную пенсию___0____ чел. 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 xml:space="preserve">- пенсионеров по возрасту (работающих)_____10______чел. 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5. Состав педагогических работников: 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 xml:space="preserve">-учителя ____________________________________   чел. 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 xml:space="preserve">- воспитатели ________________________________  чел.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- другие категории  (логопеды, методисты,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психологи, социальные педагоги,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педагоги дополнительного образования, 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>мастера и т.д.)_____62_____________________________</w:t>
        <w:tab/>
        <w:t xml:space="preserve">чел. 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6. Результаты аттестации: 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 xml:space="preserve">Аттестовано всего_____________57_____________   чел.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Имеют квалификационные категории: 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 xml:space="preserve">Высшую ___________________13__________________чел. 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>Из них присвоена в текущем году_______1_________</w:t>
        <w:tab/>
        <w:t xml:space="preserve">чел. 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>Первую_____________________20________________</w:t>
        <w:tab/>
        <w:t>чел.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>Из них присвоена в текущем году__1______________</w:t>
        <w:tab/>
        <w:t>чел.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>Соотв заним. должн.____________24______________</w:t>
        <w:tab/>
        <w:t xml:space="preserve">чел. 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>Из них присвоена в текущем году__-______________ чел.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7. Сведения о награжденных: 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 xml:space="preserve">орденами и медалями__________________-___________ </w:t>
        <w:tab/>
        <w:t xml:space="preserve">чел. 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 xml:space="preserve">-имеют звание «Заслуженный учитель РФ»____1___ </w:t>
        <w:tab/>
        <w:t xml:space="preserve">чел.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>- знаком «Отличник народного просвещения»  1 чел.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-нагрудным знаком «Почетный работник      </w:t>
      </w:r>
    </w:p>
    <w:p>
      <w:pPr>
        <w:pStyle w:val="Normal"/>
        <w:rPr/>
      </w:pPr>
      <w:r>
        <w:rPr>
          <w:sz w:val="20"/>
          <w:szCs w:val="20"/>
        </w:rPr>
        <w:tab/>
        <w:t xml:space="preserve"> общего образования РФ»____________________5_____</w:t>
        <w:tab/>
        <w:t xml:space="preserve">чел. </w:t>
      </w:r>
    </w:p>
    <w:p>
      <w:pPr>
        <w:pStyle w:val="Normal"/>
        <w:rPr/>
      </w:pPr>
      <w:r>
        <w:rPr>
          <w:sz w:val="20"/>
          <w:szCs w:val="20"/>
        </w:rPr>
        <w:tab/>
        <w:t xml:space="preserve">-Почетными грамотами Министерства общего и </w:t>
        <w:tab/>
        <w:t xml:space="preserve">профессионального образования РФ ________________________5______________________чел. </w:t>
      </w:r>
    </w:p>
    <w:p>
      <w:pPr>
        <w:pStyle w:val="Normal"/>
        <w:rPr/>
      </w:pPr>
      <w:r>
        <w:rPr>
          <w:b/>
          <w:sz w:val="20"/>
          <w:szCs w:val="20"/>
        </w:rPr>
        <w:t>8.Количество работников, состоящих в очереди на улучшение жилищных условий: _______________________________0_______________________</w:t>
      </w:r>
      <w:r>
        <w:rPr>
          <w:sz w:val="20"/>
          <w:szCs w:val="20"/>
        </w:rPr>
        <w:t xml:space="preserve"> чел.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Из них:</w:t>
      </w:r>
    </w:p>
    <w:p>
      <w:pPr>
        <w:pStyle w:val="Normal"/>
        <w:rPr/>
      </w:pPr>
      <w:r>
        <w:rPr>
          <w:sz w:val="20"/>
          <w:szCs w:val="20"/>
        </w:rPr>
        <w:tab/>
        <w:t>- проживают в школьных квартирах ________-________________</w:t>
        <w:tab/>
        <w:t xml:space="preserve">чел. </w:t>
      </w:r>
    </w:p>
    <w:p>
      <w:pPr>
        <w:pStyle w:val="Normal"/>
        <w:rPr/>
      </w:pPr>
      <w:r>
        <w:rPr>
          <w:sz w:val="20"/>
          <w:szCs w:val="20"/>
        </w:rPr>
        <w:tab/>
        <w:t>- проживают на частных квартирах ______6________________</w:t>
        <w:tab/>
        <w:t>чел.</w:t>
      </w:r>
    </w:p>
    <w:p>
      <w:pPr>
        <w:pStyle w:val="Normal"/>
        <w:rPr/>
      </w:pPr>
      <w:r>
        <w:rPr>
          <w:sz w:val="20"/>
          <w:szCs w:val="20"/>
        </w:rPr>
        <w:tab/>
        <w:t xml:space="preserve">-проживают в общежитиях ______________-__________________ чел.  </w:t>
      </w:r>
    </w:p>
    <w:p>
      <w:pPr>
        <w:pStyle w:val="Normal"/>
        <w:rPr/>
      </w:pPr>
      <w:r>
        <w:rPr>
          <w:b/>
          <w:sz w:val="20"/>
          <w:szCs w:val="20"/>
        </w:rPr>
        <w:t>9. Имеют право на коммунальные льготы ________-______________</w:t>
      </w:r>
      <w:r>
        <w:rPr>
          <w:sz w:val="20"/>
          <w:szCs w:val="20"/>
        </w:rPr>
        <w:t>чел.</w:t>
      </w:r>
    </w:p>
    <w:p>
      <w:pPr>
        <w:pStyle w:val="Normal"/>
        <w:rPr/>
      </w:pPr>
      <w:r>
        <w:rPr>
          <w:sz w:val="20"/>
          <w:szCs w:val="20"/>
        </w:rPr>
        <w:tab/>
        <w:t xml:space="preserve">в т.ч. неработающих пенсионеров___________-______________ чел.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10. Имеют детей:</w:t>
      </w:r>
    </w:p>
    <w:p>
      <w:pPr>
        <w:pStyle w:val="Normal"/>
        <w:rPr/>
      </w:pPr>
      <w:r>
        <w:rPr>
          <w:sz w:val="20"/>
          <w:szCs w:val="20"/>
        </w:rPr>
        <w:tab/>
        <w:t xml:space="preserve">-до 16 лет_______________15____________________________ </w:t>
        <w:tab/>
        <w:t xml:space="preserve">чел.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11. Количество:</w:t>
      </w:r>
    </w:p>
    <w:p>
      <w:pPr>
        <w:pStyle w:val="Normal"/>
        <w:rPr/>
      </w:pPr>
      <w:r>
        <w:rPr>
          <w:sz w:val="20"/>
          <w:szCs w:val="20"/>
        </w:rPr>
        <w:tab/>
        <w:t xml:space="preserve">-многодетных семей (4 и более детей)______1_______________  чел. </w:t>
      </w:r>
    </w:p>
    <w:p>
      <w:pPr>
        <w:pStyle w:val="Normal"/>
        <w:rPr/>
      </w:pPr>
      <w:r>
        <w:rPr>
          <w:sz w:val="20"/>
          <w:szCs w:val="20"/>
        </w:rPr>
        <w:tab/>
        <w:t>- одиноких матерей__________________6__________________ чел.</w:t>
      </w:r>
    </w:p>
    <w:p>
      <w:pPr>
        <w:pStyle w:val="Normal"/>
        <w:rPr/>
      </w:pPr>
      <w:r>
        <w:rPr>
          <w:sz w:val="20"/>
          <w:szCs w:val="20"/>
        </w:rPr>
        <w:tab/>
        <w:t>-одиноких отцов______________________0__________________</w:t>
        <w:tab/>
        <w:t xml:space="preserve">чел.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12. Семей, где нет других работников </w:t>
      </w:r>
    </w:p>
    <w:p>
      <w:pPr>
        <w:pStyle w:val="Normal"/>
        <w:rPr/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с самостоятельным заработком _________6_____________</w:t>
      </w:r>
      <w:r>
        <w:rPr>
          <w:sz w:val="20"/>
          <w:szCs w:val="20"/>
        </w:rPr>
        <w:t xml:space="preserve">чел. </w:t>
      </w:r>
    </w:p>
    <w:p>
      <w:pPr>
        <w:pStyle w:val="Normal"/>
        <w:rPr/>
      </w:pPr>
      <w:r>
        <w:rPr>
          <w:b/>
          <w:sz w:val="20"/>
          <w:szCs w:val="20"/>
        </w:rPr>
        <w:t>13. Работников, не имеющих собственной семьи ____</w:t>
      </w:r>
      <w:r>
        <w:rPr>
          <w:sz w:val="20"/>
          <w:szCs w:val="20"/>
        </w:rPr>
        <w:t>_0</w:t>
      </w:r>
      <w:r>
        <w:rPr>
          <w:b/>
          <w:sz w:val="20"/>
          <w:szCs w:val="20"/>
        </w:rPr>
        <w:t>__________</w:t>
      </w:r>
      <w:r>
        <w:rPr>
          <w:sz w:val="20"/>
          <w:szCs w:val="20"/>
        </w:rPr>
        <w:t>чел.</w:t>
      </w:r>
    </w:p>
    <w:p>
      <w:pPr>
        <w:pStyle w:val="Normal"/>
        <w:rPr/>
      </w:pPr>
      <w:r>
        <w:rPr>
          <w:sz w:val="20"/>
          <w:szCs w:val="20"/>
        </w:rPr>
        <w:tab/>
        <w:t xml:space="preserve">в т.ч. женщин____________________0____________________  чел. </w:t>
      </w:r>
    </w:p>
    <w:p>
      <w:pPr>
        <w:pStyle w:val="Normal"/>
        <w:rPr/>
      </w:pPr>
      <w:r>
        <w:rPr>
          <w:b/>
          <w:sz w:val="20"/>
          <w:szCs w:val="20"/>
        </w:rPr>
        <w:t>14. Состоит на учете неработающих пенсионеров</w:t>
      </w:r>
      <w:r>
        <w:rPr>
          <w:sz w:val="20"/>
          <w:szCs w:val="20"/>
        </w:rPr>
        <w:t xml:space="preserve"> _________0_____чел.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15. В коллективе работает:</w:t>
      </w:r>
    </w:p>
    <w:p>
      <w:pPr>
        <w:pStyle w:val="Normal"/>
        <w:rPr/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- инвалидов ___________________1________________________чел. </w:t>
      </w:r>
    </w:p>
    <w:p>
      <w:pPr>
        <w:pStyle w:val="Normal"/>
        <w:rPr/>
      </w:pPr>
      <w:r>
        <w:rPr>
          <w:sz w:val="20"/>
          <w:szCs w:val="20"/>
        </w:rPr>
        <w:tab/>
        <w:t xml:space="preserve">-участников войн_______________0_______________________ чел.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16. Количество семей, где :</w:t>
      </w:r>
    </w:p>
    <w:p>
      <w:pPr>
        <w:pStyle w:val="Normal"/>
        <w:rPr/>
      </w:pPr>
      <w:r>
        <w:rPr>
          <w:sz w:val="20"/>
          <w:szCs w:val="20"/>
        </w:rPr>
        <w:tab/>
        <w:t>-оба работника – учителя_______________1________________ семей</w:t>
      </w:r>
    </w:p>
    <w:p>
      <w:pPr>
        <w:pStyle w:val="Normal"/>
        <w:rPr/>
      </w:pPr>
      <w:r>
        <w:rPr>
          <w:sz w:val="20"/>
          <w:szCs w:val="20"/>
        </w:rPr>
        <w:tab/>
        <w:t>-оба работают в системе образования _____1_______________  семей.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b/>
          <w:sz w:val="20"/>
          <w:szCs w:val="20"/>
        </w:rPr>
        <w:t>17. Ф.И.О., сот. телефон председателя</w:t>
      </w:r>
    </w:p>
    <w:p>
      <w:pPr>
        <w:pStyle w:val="Normal"/>
        <w:rPr/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Борисова Татьяна Владимировна, 89873525584</w:t>
      </w:r>
      <w:r>
        <w:rPr>
          <w:b/>
          <w:sz w:val="20"/>
          <w:szCs w:val="20"/>
        </w:rPr>
        <w:t>.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18. Электронная почта председателя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borisowa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t</w:t>
      </w:r>
      <w:r>
        <w:rPr>
          <w:sz w:val="20"/>
          <w:szCs w:val="20"/>
        </w:rPr>
        <w:t>2012@</w:t>
      </w:r>
      <w:r>
        <w:rPr>
          <w:sz w:val="20"/>
          <w:szCs w:val="20"/>
          <w:lang w:val="en-US"/>
        </w:rPr>
        <w:t>yandex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Председатель   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Примечание: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Социальный паспорт заполняется в каждом коллективе.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Один экземпляр хранится в организации, второй – в районном </w:t>
        <w:tab/>
        <w:t>(городском) комитете профсоюза.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По состоянию на 1 октября ежегодно данные в паспорте </w:t>
        <w:tab/>
        <w:t xml:space="preserve">уточняются и вносятся изменения в оба экземпляра.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На основании анализа составляется социальный паспорт </w:t>
        <w:tab/>
        <w:t xml:space="preserve">работников образования города (района) и представляется в обком </w:t>
        <w:tab/>
        <w:t xml:space="preserve">профсоюза. 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40" w:right="1134" w:header="0" w:top="899" w:footer="0" w:bottom="426" w:gutter="0"/>
      <w:pgNumType w:fmt="decimal"/>
      <w:cols w:num="2" w:equalWidth="false" w:sep="false">
        <w:col w:w="6624" w:space="708"/>
        <w:col w:w="6931"/>
      </w:cols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LibreOffice/5.4.0.3$Windows_X86_64 LibreOffice_project/7556cbc6811c9d992f4064ab9287069087d7f62c</Application>
  <Pages>1</Pages>
  <Words>391</Words>
  <Characters>3553</Characters>
  <CharactersWithSpaces>4082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2016-09-13T09:07:00Z</dcterms:created>
  <dc:creator>USER</dc:creator>
  <dc:description/>
  <dc:language>ru-RU</dc:language>
  <cp:lastModifiedBy/>
  <cp:lastPrinted>2017-09-13T19:54:37Z</cp:lastPrinted>
  <dcterms:modified xsi:type="dcterms:W3CDTF">2017-09-14T21:10:52Z</dcterms:modified>
  <cp:revision>5</cp:revision>
  <dc:subject/>
  <dc:title/>
</cp:coreProperties>
</file>